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7E2" w:rsidRPr="00ED75C8" w:rsidRDefault="006557E2" w:rsidP="008B2CC7">
      <w:pPr>
        <w:pStyle w:val="Sinespaciado1"/>
        <w:numPr>
          <w:ilvl w:val="0"/>
          <w:numId w:val="3"/>
        </w:numPr>
        <w:spacing w:line="276" w:lineRule="auto"/>
        <w:jc w:val="both"/>
        <w:rPr>
          <w:rFonts w:ascii="Arial" w:hAnsi="Arial" w:cs="Arial"/>
          <w:sz w:val="24"/>
          <w:szCs w:val="24"/>
          <w:lang w:eastAsia="es-MX"/>
        </w:rPr>
      </w:pPr>
      <w:r w:rsidRPr="00ED75C8">
        <w:rPr>
          <w:rFonts w:ascii="Arial" w:hAnsi="Arial" w:cs="Arial"/>
          <w:sz w:val="24"/>
          <w:szCs w:val="24"/>
          <w:lang w:eastAsia="es-MX"/>
        </w:rPr>
        <w:t>ESTUDIO DEL PROBLEMA</w:t>
      </w:r>
    </w:p>
    <w:p w:rsidR="006557E2" w:rsidRPr="00ED75C8" w:rsidRDefault="006557E2" w:rsidP="006557E2">
      <w:pPr>
        <w:pStyle w:val="Sinespaciado1"/>
        <w:spacing w:line="276" w:lineRule="auto"/>
        <w:jc w:val="both"/>
        <w:rPr>
          <w:rFonts w:ascii="Arial" w:hAnsi="Arial" w:cs="Arial"/>
          <w:sz w:val="24"/>
          <w:szCs w:val="24"/>
          <w:lang w:eastAsia="es-MX"/>
        </w:rPr>
      </w:pPr>
    </w:p>
    <w:p w:rsidR="006557E2" w:rsidRPr="00ED75C8" w:rsidRDefault="006557E2" w:rsidP="006557E2">
      <w:pPr>
        <w:pStyle w:val="Sinespaciado1"/>
        <w:spacing w:line="276" w:lineRule="auto"/>
        <w:ind w:firstLine="708"/>
        <w:rPr>
          <w:rFonts w:ascii="Arial" w:hAnsi="Arial" w:cs="Arial"/>
          <w:b/>
          <w:sz w:val="24"/>
          <w:szCs w:val="24"/>
          <w:lang w:eastAsia="es-MX"/>
        </w:rPr>
      </w:pPr>
      <w:r w:rsidRPr="00ED75C8">
        <w:rPr>
          <w:rFonts w:ascii="Arial" w:hAnsi="Arial" w:cs="Arial"/>
          <w:b/>
          <w:sz w:val="24"/>
          <w:szCs w:val="24"/>
          <w:lang w:eastAsia="es-MX"/>
        </w:rPr>
        <w:t>3.1 Proceso de Elaboración</w:t>
      </w:r>
    </w:p>
    <w:p w:rsidR="006557E2" w:rsidRPr="00ED75C8" w:rsidRDefault="006557E2" w:rsidP="006557E2">
      <w:pPr>
        <w:pStyle w:val="Sinespaciado1"/>
        <w:spacing w:line="276" w:lineRule="auto"/>
        <w:jc w:val="both"/>
        <w:rPr>
          <w:rFonts w:ascii="Arial" w:hAnsi="Arial" w:cs="Arial"/>
          <w:sz w:val="24"/>
          <w:szCs w:val="24"/>
          <w:lang w:eastAsia="es-MX"/>
        </w:rPr>
      </w:pPr>
    </w:p>
    <w:p w:rsidR="006557E2" w:rsidRPr="00ED75C8" w:rsidRDefault="006557E2" w:rsidP="006557E2">
      <w:pPr>
        <w:pStyle w:val="Sinespaciado1"/>
        <w:spacing w:line="276" w:lineRule="auto"/>
        <w:jc w:val="both"/>
        <w:rPr>
          <w:rFonts w:ascii="Arial" w:hAnsi="Arial" w:cs="Arial"/>
          <w:sz w:val="24"/>
          <w:szCs w:val="24"/>
          <w:lang w:eastAsia="es-MX"/>
        </w:rPr>
      </w:pPr>
      <w:r w:rsidRPr="00ED75C8">
        <w:rPr>
          <w:rFonts w:ascii="Arial" w:hAnsi="Arial" w:cs="Arial"/>
          <w:sz w:val="24"/>
          <w:szCs w:val="24"/>
          <w:lang w:eastAsia="es-MX"/>
        </w:rPr>
        <w:t>El procedimiento que se utiliza para elaborar las bolsas de plástico es el siguiente:</w:t>
      </w:r>
    </w:p>
    <w:p w:rsidR="006557E2" w:rsidRPr="00ED75C8" w:rsidRDefault="006557E2" w:rsidP="006557E2">
      <w:pPr>
        <w:pStyle w:val="Sinespaciado1"/>
        <w:spacing w:line="276" w:lineRule="auto"/>
        <w:jc w:val="both"/>
        <w:rPr>
          <w:rFonts w:ascii="Arial" w:hAnsi="Arial" w:cs="Arial"/>
          <w:sz w:val="24"/>
          <w:szCs w:val="24"/>
          <w:lang w:eastAsia="es-MX"/>
        </w:rPr>
      </w:pPr>
    </w:p>
    <w:p w:rsidR="006557E2" w:rsidRPr="00ED75C8" w:rsidRDefault="006557E2" w:rsidP="006557E2">
      <w:pPr>
        <w:pStyle w:val="Sinespaciado1"/>
        <w:numPr>
          <w:ilvl w:val="0"/>
          <w:numId w:val="1"/>
        </w:numPr>
        <w:spacing w:line="276" w:lineRule="auto"/>
        <w:jc w:val="both"/>
        <w:rPr>
          <w:rFonts w:ascii="Arial" w:hAnsi="Arial" w:cs="Arial"/>
          <w:sz w:val="24"/>
          <w:szCs w:val="24"/>
          <w:lang w:eastAsia="es-MX"/>
        </w:rPr>
      </w:pPr>
      <w:r w:rsidRPr="00ED75C8">
        <w:rPr>
          <w:rFonts w:ascii="Arial" w:hAnsi="Arial" w:cs="Arial"/>
          <w:sz w:val="24"/>
          <w:szCs w:val="24"/>
          <w:lang w:eastAsia="es-MX"/>
        </w:rPr>
        <w:t>La bobina de polietileno se desenrolla sobre una mesa de trabajo, por medio de una regla y de una navaja se cortará la pieza al largo necesario.</w:t>
      </w:r>
    </w:p>
    <w:p w:rsidR="006557E2" w:rsidRPr="00ED75C8" w:rsidRDefault="006557E2" w:rsidP="006557E2">
      <w:pPr>
        <w:pStyle w:val="Sinespaciado1"/>
        <w:spacing w:line="276" w:lineRule="auto"/>
        <w:ind w:left="720"/>
        <w:jc w:val="both"/>
        <w:rPr>
          <w:rFonts w:ascii="Arial" w:hAnsi="Arial" w:cs="Arial"/>
          <w:sz w:val="24"/>
          <w:szCs w:val="24"/>
          <w:lang w:eastAsia="es-MX"/>
        </w:rPr>
      </w:pPr>
    </w:p>
    <w:p w:rsidR="006557E2" w:rsidRPr="00ED75C8" w:rsidRDefault="006557E2" w:rsidP="006557E2">
      <w:pPr>
        <w:pStyle w:val="Sinespaciado1"/>
        <w:spacing w:line="276" w:lineRule="auto"/>
        <w:jc w:val="center"/>
        <w:rPr>
          <w:rFonts w:ascii="Arial" w:hAnsi="Arial" w:cs="Arial"/>
          <w:sz w:val="24"/>
          <w:szCs w:val="24"/>
          <w:lang w:eastAsia="es-MX"/>
        </w:rPr>
      </w:pPr>
      <w:r>
        <w:rPr>
          <w:rFonts w:ascii="Arial" w:hAnsi="Arial" w:cs="Arial"/>
          <w:noProof/>
          <w:sz w:val="24"/>
          <w:szCs w:val="24"/>
          <w:lang w:eastAsia="es-MX"/>
        </w:rPr>
        <w:drawing>
          <wp:inline distT="0" distB="0" distL="0" distR="0">
            <wp:extent cx="1520190" cy="1414145"/>
            <wp:effectExtent l="0" t="0" r="381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0190" cy="1414145"/>
                    </a:xfrm>
                    <a:prstGeom prst="rect">
                      <a:avLst/>
                    </a:prstGeom>
                    <a:noFill/>
                    <a:ln>
                      <a:noFill/>
                    </a:ln>
                  </pic:spPr>
                </pic:pic>
              </a:graphicData>
            </a:graphic>
          </wp:inline>
        </w:drawing>
      </w:r>
    </w:p>
    <w:p w:rsidR="006557E2" w:rsidRPr="00ED75C8" w:rsidRDefault="006557E2" w:rsidP="006557E2">
      <w:pPr>
        <w:pStyle w:val="Sinespaciado1"/>
        <w:spacing w:line="276" w:lineRule="auto"/>
        <w:jc w:val="center"/>
        <w:rPr>
          <w:rFonts w:ascii="Arial" w:hAnsi="Arial" w:cs="Arial"/>
          <w:sz w:val="24"/>
          <w:szCs w:val="24"/>
          <w:lang w:eastAsia="es-MX"/>
        </w:rPr>
      </w:pPr>
      <w:r w:rsidRPr="00CF04D2">
        <w:rPr>
          <w:rFonts w:ascii="Arial" w:hAnsi="Arial" w:cs="Arial"/>
          <w:sz w:val="20"/>
          <w:szCs w:val="20"/>
          <w:lang w:eastAsia="es-MX"/>
        </w:rPr>
        <w:t>Figura 7. Bobina de polietileno</w:t>
      </w:r>
      <w:r w:rsidRPr="00ED75C8">
        <w:rPr>
          <w:rFonts w:ascii="Arial" w:hAnsi="Arial" w:cs="Arial"/>
          <w:sz w:val="24"/>
          <w:szCs w:val="24"/>
          <w:lang w:eastAsia="es-MX"/>
        </w:rPr>
        <w:t>.</w:t>
      </w:r>
    </w:p>
    <w:p w:rsidR="006557E2" w:rsidRPr="00ED75C8" w:rsidRDefault="006557E2" w:rsidP="006557E2">
      <w:pPr>
        <w:pStyle w:val="Sinespaciado1"/>
        <w:spacing w:line="276" w:lineRule="auto"/>
        <w:jc w:val="center"/>
        <w:rPr>
          <w:rFonts w:ascii="Arial" w:hAnsi="Arial" w:cs="Arial"/>
          <w:sz w:val="24"/>
          <w:szCs w:val="24"/>
          <w:lang w:eastAsia="es-MX"/>
        </w:rPr>
      </w:pPr>
    </w:p>
    <w:p w:rsidR="006557E2" w:rsidRPr="00ED75C8" w:rsidRDefault="006557E2" w:rsidP="006557E2">
      <w:pPr>
        <w:pStyle w:val="Sinespaciado1"/>
        <w:numPr>
          <w:ilvl w:val="0"/>
          <w:numId w:val="1"/>
        </w:numPr>
        <w:spacing w:line="276" w:lineRule="auto"/>
        <w:jc w:val="both"/>
        <w:rPr>
          <w:rFonts w:ascii="Arial" w:hAnsi="Arial" w:cs="Arial"/>
          <w:sz w:val="24"/>
          <w:szCs w:val="24"/>
          <w:lang w:eastAsia="es-MX"/>
        </w:rPr>
      </w:pPr>
      <w:r w:rsidRPr="00ED75C8">
        <w:rPr>
          <w:rFonts w:ascii="Arial" w:hAnsi="Arial" w:cs="Arial"/>
          <w:sz w:val="24"/>
          <w:szCs w:val="24"/>
          <w:lang w:eastAsia="es-MX"/>
        </w:rPr>
        <w:t>Posteriormente, cada una de las piezas de polietileno se llevará a una máquina selladora de bolsas (máquina accionada por un pedal).</w:t>
      </w:r>
    </w:p>
    <w:p w:rsidR="006557E2" w:rsidRPr="00ED75C8" w:rsidRDefault="006557E2" w:rsidP="006557E2">
      <w:pPr>
        <w:pStyle w:val="Sinespaciado1"/>
        <w:spacing w:line="276" w:lineRule="auto"/>
        <w:ind w:left="720"/>
        <w:jc w:val="both"/>
        <w:rPr>
          <w:rFonts w:ascii="Arial" w:hAnsi="Arial" w:cs="Arial"/>
          <w:sz w:val="24"/>
          <w:szCs w:val="24"/>
          <w:lang w:eastAsia="es-MX"/>
        </w:rPr>
      </w:pPr>
    </w:p>
    <w:p w:rsidR="006557E2" w:rsidRPr="00ED75C8" w:rsidRDefault="006557E2" w:rsidP="006557E2">
      <w:pPr>
        <w:pStyle w:val="Sinespaciado1"/>
        <w:spacing w:line="276" w:lineRule="auto"/>
        <w:ind w:left="720"/>
        <w:jc w:val="center"/>
        <w:rPr>
          <w:rFonts w:ascii="Arial" w:hAnsi="Arial" w:cs="Arial"/>
          <w:sz w:val="24"/>
          <w:szCs w:val="24"/>
          <w:lang w:eastAsia="es-MX"/>
        </w:rPr>
      </w:pPr>
      <w:r>
        <w:rPr>
          <w:rFonts w:ascii="Arial" w:hAnsi="Arial" w:cs="Arial"/>
          <w:noProof/>
          <w:sz w:val="24"/>
          <w:szCs w:val="24"/>
          <w:lang w:eastAsia="es-MX"/>
        </w:rPr>
        <w:drawing>
          <wp:inline distT="0" distB="0" distL="0" distR="0">
            <wp:extent cx="1839595" cy="2456180"/>
            <wp:effectExtent l="0" t="0" r="8255" b="1270"/>
            <wp:docPr id="1" name="Imagen 1" descr="Description: http://www.miempaque.com/archivos_herramientas/imagen/directorio_catalogo_productos_2007010415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Description: http://www.miempaque.com/archivos_herramientas/imagen/directorio_catalogo_productos_200701041539.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9595" cy="2456180"/>
                    </a:xfrm>
                    <a:prstGeom prst="rect">
                      <a:avLst/>
                    </a:prstGeom>
                    <a:noFill/>
                    <a:ln>
                      <a:noFill/>
                    </a:ln>
                  </pic:spPr>
                </pic:pic>
              </a:graphicData>
            </a:graphic>
          </wp:inline>
        </w:drawing>
      </w:r>
    </w:p>
    <w:p w:rsidR="006557E2" w:rsidRPr="00CF04D2" w:rsidRDefault="006557E2" w:rsidP="006557E2">
      <w:pPr>
        <w:pStyle w:val="Sinespaciado1"/>
        <w:spacing w:line="276" w:lineRule="auto"/>
        <w:jc w:val="center"/>
        <w:rPr>
          <w:rFonts w:ascii="Arial" w:hAnsi="Arial" w:cs="Arial"/>
          <w:sz w:val="20"/>
          <w:szCs w:val="20"/>
          <w:lang w:eastAsia="es-MX"/>
        </w:rPr>
      </w:pPr>
      <w:r w:rsidRPr="00CF04D2">
        <w:rPr>
          <w:rFonts w:ascii="Arial" w:hAnsi="Arial" w:cs="Arial"/>
          <w:sz w:val="20"/>
          <w:szCs w:val="20"/>
          <w:lang w:eastAsia="es-MX"/>
        </w:rPr>
        <w:t>Figura 8. Máquina selladora manual.</w:t>
      </w:r>
    </w:p>
    <w:p w:rsidR="006557E2" w:rsidRPr="00ED75C8" w:rsidRDefault="006557E2" w:rsidP="006557E2">
      <w:pPr>
        <w:pStyle w:val="Sinespaciado1"/>
        <w:spacing w:line="276" w:lineRule="auto"/>
        <w:jc w:val="center"/>
        <w:rPr>
          <w:rFonts w:ascii="Arial" w:hAnsi="Arial" w:cs="Arial"/>
          <w:b/>
          <w:sz w:val="24"/>
          <w:szCs w:val="24"/>
          <w:lang w:eastAsia="es-MX"/>
        </w:rPr>
      </w:pPr>
    </w:p>
    <w:p w:rsidR="006557E2" w:rsidRPr="00ED75C8" w:rsidRDefault="006557E2" w:rsidP="006557E2">
      <w:pPr>
        <w:pStyle w:val="Sinespaciado1"/>
        <w:spacing w:line="276" w:lineRule="auto"/>
        <w:jc w:val="center"/>
        <w:rPr>
          <w:rFonts w:ascii="Arial" w:hAnsi="Arial" w:cs="Arial"/>
          <w:b/>
          <w:sz w:val="24"/>
          <w:szCs w:val="24"/>
          <w:lang w:eastAsia="es-MX"/>
        </w:rPr>
      </w:pPr>
    </w:p>
    <w:p w:rsidR="006557E2" w:rsidRDefault="006557E2" w:rsidP="006557E2">
      <w:pPr>
        <w:pStyle w:val="Sinespaciado1"/>
        <w:spacing w:line="276" w:lineRule="auto"/>
        <w:jc w:val="center"/>
        <w:rPr>
          <w:rFonts w:ascii="Arial" w:hAnsi="Arial" w:cs="Arial"/>
          <w:b/>
          <w:sz w:val="24"/>
          <w:szCs w:val="24"/>
          <w:lang w:eastAsia="es-MX"/>
        </w:rPr>
      </w:pPr>
    </w:p>
    <w:p w:rsidR="006557E2" w:rsidRDefault="006557E2" w:rsidP="006557E2">
      <w:pPr>
        <w:pStyle w:val="Sinespaciado1"/>
        <w:spacing w:line="276" w:lineRule="auto"/>
        <w:jc w:val="center"/>
        <w:rPr>
          <w:rFonts w:ascii="Arial" w:hAnsi="Arial" w:cs="Arial"/>
          <w:b/>
          <w:sz w:val="24"/>
          <w:szCs w:val="24"/>
          <w:lang w:eastAsia="es-MX"/>
        </w:rPr>
      </w:pPr>
    </w:p>
    <w:p w:rsidR="006557E2" w:rsidRDefault="006557E2" w:rsidP="006557E2">
      <w:pPr>
        <w:pStyle w:val="Sinespaciado1"/>
        <w:spacing w:line="276" w:lineRule="auto"/>
        <w:jc w:val="center"/>
        <w:rPr>
          <w:rFonts w:ascii="Arial" w:hAnsi="Arial" w:cs="Arial"/>
          <w:b/>
          <w:sz w:val="24"/>
          <w:szCs w:val="24"/>
          <w:lang w:eastAsia="es-MX"/>
        </w:rPr>
      </w:pPr>
    </w:p>
    <w:p w:rsidR="006557E2" w:rsidRDefault="006557E2" w:rsidP="006557E2">
      <w:pPr>
        <w:pStyle w:val="Sinespaciado1"/>
        <w:spacing w:line="276" w:lineRule="auto"/>
        <w:jc w:val="center"/>
        <w:rPr>
          <w:rFonts w:ascii="Arial" w:hAnsi="Arial" w:cs="Arial"/>
          <w:b/>
          <w:sz w:val="24"/>
          <w:szCs w:val="24"/>
          <w:lang w:eastAsia="es-MX"/>
        </w:rPr>
      </w:pPr>
    </w:p>
    <w:p w:rsidR="006557E2" w:rsidRPr="003B289E" w:rsidRDefault="006557E2" w:rsidP="006557E2">
      <w:pPr>
        <w:pStyle w:val="Sinespaciado1"/>
        <w:spacing w:line="276" w:lineRule="auto"/>
        <w:ind w:firstLine="708"/>
        <w:rPr>
          <w:rFonts w:ascii="Arial" w:hAnsi="Arial" w:cs="Arial"/>
          <w:b/>
          <w:sz w:val="24"/>
          <w:szCs w:val="24"/>
          <w:lang w:eastAsia="es-MX"/>
        </w:rPr>
      </w:pPr>
      <w:r w:rsidRPr="003B289E">
        <w:rPr>
          <w:rFonts w:ascii="Arial" w:hAnsi="Arial" w:cs="Arial"/>
          <w:b/>
          <w:sz w:val="24"/>
          <w:szCs w:val="24"/>
          <w:lang w:eastAsia="es-MX"/>
        </w:rPr>
        <w:lastRenderedPageBreak/>
        <w:t>3.2 Puntos Críticos de la elaboración</w:t>
      </w:r>
    </w:p>
    <w:p w:rsidR="006557E2" w:rsidRPr="003B289E" w:rsidRDefault="006557E2" w:rsidP="006557E2">
      <w:pPr>
        <w:pStyle w:val="Sinespaciado1"/>
        <w:spacing w:line="276" w:lineRule="auto"/>
        <w:jc w:val="center"/>
        <w:rPr>
          <w:rFonts w:ascii="Arial" w:hAnsi="Arial" w:cs="Arial"/>
          <w:b/>
          <w:sz w:val="24"/>
          <w:szCs w:val="24"/>
          <w:lang w:eastAsia="es-MX"/>
        </w:rPr>
      </w:pPr>
    </w:p>
    <w:p w:rsidR="006557E2" w:rsidRPr="003B289E" w:rsidRDefault="006557E2" w:rsidP="006557E2">
      <w:pPr>
        <w:pStyle w:val="Sinespaciado1"/>
        <w:spacing w:line="276" w:lineRule="auto"/>
        <w:jc w:val="both"/>
        <w:rPr>
          <w:rFonts w:ascii="Arial" w:hAnsi="Arial" w:cs="Arial"/>
          <w:sz w:val="24"/>
          <w:szCs w:val="24"/>
          <w:lang w:eastAsia="es-MX"/>
        </w:rPr>
      </w:pPr>
      <w:r w:rsidRPr="003B289E">
        <w:rPr>
          <w:rFonts w:ascii="Arial" w:hAnsi="Arial" w:cs="Arial"/>
          <w:sz w:val="24"/>
          <w:szCs w:val="24"/>
          <w:lang w:eastAsia="es-MX"/>
        </w:rPr>
        <w:t>El defecto que llegan a tener estas bolsas, como se sabe, es producido en el sellado de las mismas. Por medio de la observación y estudio a las bolsas, se ha podido determinar que esto depende de la persona que las haga, por lo que se presentan los siguientes problemas:</w:t>
      </w:r>
    </w:p>
    <w:p w:rsidR="006557E2" w:rsidRPr="003B289E" w:rsidRDefault="006557E2" w:rsidP="006557E2">
      <w:pPr>
        <w:pStyle w:val="Sinespaciado1"/>
        <w:spacing w:line="276" w:lineRule="auto"/>
        <w:ind w:left="720"/>
        <w:jc w:val="both"/>
        <w:rPr>
          <w:rFonts w:ascii="Arial" w:hAnsi="Arial" w:cs="Arial"/>
          <w:sz w:val="24"/>
          <w:szCs w:val="24"/>
          <w:lang w:eastAsia="es-MX"/>
        </w:rPr>
      </w:pPr>
    </w:p>
    <w:p w:rsidR="006557E2" w:rsidRPr="003B289E" w:rsidRDefault="006557E2" w:rsidP="006557E2">
      <w:pPr>
        <w:pStyle w:val="Sinespaciado1"/>
        <w:numPr>
          <w:ilvl w:val="0"/>
          <w:numId w:val="2"/>
        </w:numPr>
        <w:spacing w:line="276" w:lineRule="auto"/>
        <w:jc w:val="both"/>
        <w:rPr>
          <w:rFonts w:ascii="Arial" w:hAnsi="Arial" w:cs="Arial"/>
          <w:sz w:val="24"/>
          <w:szCs w:val="24"/>
          <w:lang w:eastAsia="es-MX"/>
        </w:rPr>
      </w:pPr>
      <w:r w:rsidRPr="003B289E">
        <w:rPr>
          <w:rFonts w:ascii="Arial" w:hAnsi="Arial" w:cs="Arial"/>
          <w:sz w:val="24"/>
          <w:szCs w:val="24"/>
          <w:lang w:eastAsia="es-MX"/>
        </w:rPr>
        <w:t>Si</w:t>
      </w:r>
      <w:r>
        <w:rPr>
          <w:rFonts w:ascii="Arial" w:hAnsi="Arial" w:cs="Arial"/>
          <w:sz w:val="24"/>
          <w:szCs w:val="24"/>
          <w:lang w:eastAsia="es-MX"/>
        </w:rPr>
        <w:t xml:space="preserve"> las hace una mujer, se logrará en su mayoría</w:t>
      </w:r>
      <w:r w:rsidRPr="003B289E">
        <w:rPr>
          <w:rFonts w:ascii="Arial" w:hAnsi="Arial" w:cs="Arial"/>
          <w:sz w:val="24"/>
          <w:szCs w:val="24"/>
          <w:lang w:eastAsia="es-MX"/>
        </w:rPr>
        <w:t xml:space="preserve"> un sello uniforme. Sin embargo, en muchos casos no ejerce la fuerza suficiente para sellar completamente la bolsa.</w:t>
      </w:r>
    </w:p>
    <w:p w:rsidR="006557E2" w:rsidRPr="003B289E" w:rsidRDefault="006557E2" w:rsidP="006557E2">
      <w:pPr>
        <w:pStyle w:val="Sinespaciado1"/>
        <w:numPr>
          <w:ilvl w:val="0"/>
          <w:numId w:val="2"/>
        </w:numPr>
        <w:spacing w:line="276" w:lineRule="auto"/>
        <w:jc w:val="both"/>
        <w:rPr>
          <w:rFonts w:ascii="Arial" w:hAnsi="Arial" w:cs="Arial"/>
          <w:sz w:val="24"/>
          <w:szCs w:val="24"/>
        </w:rPr>
      </w:pPr>
      <w:r w:rsidRPr="003B289E">
        <w:rPr>
          <w:rFonts w:ascii="Arial" w:hAnsi="Arial" w:cs="Arial"/>
          <w:sz w:val="24"/>
          <w:szCs w:val="24"/>
          <w:lang w:eastAsia="es-MX"/>
        </w:rPr>
        <w:t>Si las hace un hombre, ejerce una fuerza mayor a la requerida</w:t>
      </w:r>
      <w:r>
        <w:rPr>
          <w:rFonts w:ascii="Arial" w:hAnsi="Arial" w:cs="Arial"/>
          <w:sz w:val="24"/>
          <w:szCs w:val="24"/>
          <w:lang w:eastAsia="es-MX"/>
        </w:rPr>
        <w:t xml:space="preserve">, por lo tanto, </w:t>
      </w:r>
      <w:r w:rsidRPr="003B289E">
        <w:rPr>
          <w:rFonts w:ascii="Arial" w:hAnsi="Arial" w:cs="Arial"/>
          <w:sz w:val="24"/>
          <w:szCs w:val="24"/>
          <w:lang w:eastAsia="es-MX"/>
        </w:rPr>
        <w:t>se corta la bolsa.</w:t>
      </w:r>
    </w:p>
    <w:p w:rsidR="006557E2" w:rsidRPr="003B289E" w:rsidRDefault="006557E2" w:rsidP="006557E2">
      <w:pPr>
        <w:pStyle w:val="Sinespaciado1"/>
        <w:spacing w:line="276" w:lineRule="auto"/>
        <w:jc w:val="both"/>
        <w:rPr>
          <w:rFonts w:ascii="Arial" w:hAnsi="Arial" w:cs="Arial"/>
          <w:sz w:val="24"/>
          <w:szCs w:val="24"/>
          <w:lang w:eastAsia="es-MX"/>
        </w:rPr>
      </w:pPr>
    </w:p>
    <w:p w:rsidR="006557E2" w:rsidRPr="003B289E" w:rsidRDefault="006557E2" w:rsidP="006557E2">
      <w:pPr>
        <w:pStyle w:val="Sinespaciado1"/>
        <w:spacing w:line="276" w:lineRule="auto"/>
        <w:ind w:firstLine="360"/>
        <w:rPr>
          <w:rFonts w:ascii="Arial" w:hAnsi="Arial" w:cs="Arial"/>
          <w:b/>
          <w:sz w:val="24"/>
          <w:szCs w:val="24"/>
        </w:rPr>
      </w:pPr>
      <w:r w:rsidRPr="003B289E">
        <w:rPr>
          <w:rFonts w:ascii="Arial" w:hAnsi="Arial" w:cs="Arial"/>
          <w:b/>
          <w:sz w:val="24"/>
          <w:szCs w:val="24"/>
        </w:rPr>
        <w:t>3.3 Eficiencia en el proceso</w:t>
      </w:r>
    </w:p>
    <w:p w:rsidR="006557E2" w:rsidRPr="003B289E" w:rsidRDefault="006557E2" w:rsidP="006557E2">
      <w:pPr>
        <w:pStyle w:val="Sinespaciado1"/>
        <w:spacing w:line="276" w:lineRule="auto"/>
        <w:jc w:val="center"/>
        <w:rPr>
          <w:rFonts w:ascii="Arial" w:hAnsi="Arial" w:cs="Arial"/>
          <w:b/>
          <w:sz w:val="24"/>
          <w:szCs w:val="24"/>
        </w:rPr>
      </w:pPr>
    </w:p>
    <w:p w:rsidR="006557E2" w:rsidRPr="003B289E" w:rsidRDefault="006557E2" w:rsidP="006557E2">
      <w:pPr>
        <w:pStyle w:val="Sinespaciado1"/>
        <w:spacing w:line="276" w:lineRule="auto"/>
        <w:jc w:val="both"/>
        <w:rPr>
          <w:rFonts w:ascii="Arial" w:hAnsi="Arial" w:cs="Arial"/>
          <w:sz w:val="24"/>
          <w:szCs w:val="24"/>
        </w:rPr>
      </w:pPr>
      <w:r>
        <w:rPr>
          <w:rFonts w:ascii="Arial" w:hAnsi="Arial" w:cs="Arial"/>
          <w:sz w:val="24"/>
          <w:szCs w:val="24"/>
        </w:rPr>
        <w:t>El proceso es</w:t>
      </w:r>
      <w:r w:rsidRPr="003B289E">
        <w:rPr>
          <w:rFonts w:ascii="Arial" w:hAnsi="Arial" w:cs="Arial"/>
          <w:sz w:val="24"/>
          <w:szCs w:val="24"/>
        </w:rPr>
        <w:t xml:space="preserve"> lento, debido a que se realiza de forma manual. Para empezar, se tiene que las bolsas se cortan con una navaja y una escuadra, por lo que medir cada bolsa y luego cortarla lleva cierto periodo de tiempo, además de que las bolsas no siempre son del mismo tamaño. Después, se tiene que llevar a la máquina selladora, y ahí se lleva más tiempo, ya  que como se ha planteado en el problema, algunas bolsas no sirven y, por lo tanto, se tiene un índice de desperdicios, ya que si  una bolsa se llega a dañar  se tiene que hacer otra.</w:t>
      </w:r>
    </w:p>
    <w:p w:rsidR="006557E2" w:rsidRPr="003B289E" w:rsidRDefault="006557E2" w:rsidP="006557E2">
      <w:pPr>
        <w:pStyle w:val="Sinespaciado1"/>
        <w:spacing w:line="276" w:lineRule="auto"/>
        <w:jc w:val="both"/>
        <w:rPr>
          <w:rFonts w:ascii="Arial" w:hAnsi="Arial" w:cs="Arial"/>
          <w:sz w:val="24"/>
          <w:szCs w:val="24"/>
        </w:rPr>
      </w:pPr>
    </w:p>
    <w:p w:rsidR="006557E2" w:rsidRPr="003B289E" w:rsidRDefault="006557E2" w:rsidP="006557E2">
      <w:pPr>
        <w:pStyle w:val="Sinespaciado1"/>
        <w:spacing w:line="276" w:lineRule="auto"/>
        <w:jc w:val="both"/>
        <w:rPr>
          <w:rFonts w:ascii="Arial" w:hAnsi="Arial" w:cs="Arial"/>
          <w:sz w:val="24"/>
          <w:szCs w:val="24"/>
        </w:rPr>
      </w:pPr>
      <w:r w:rsidRPr="003B289E">
        <w:rPr>
          <w:rFonts w:ascii="Arial" w:hAnsi="Arial" w:cs="Arial"/>
          <w:sz w:val="24"/>
          <w:szCs w:val="24"/>
        </w:rPr>
        <w:t>Observando todo esto, se puede decir que el proceso es ineficiente, ya que se  presenta un desperdicio que es innecesario, además que el trabajador se  lleva un largo periodo de tiempo  en la elaboración de las mismas.</w:t>
      </w:r>
    </w:p>
    <w:p w:rsidR="006557E2" w:rsidRPr="00F32A68" w:rsidRDefault="006557E2" w:rsidP="006557E2">
      <w:pPr>
        <w:pStyle w:val="Sinespaciado1"/>
        <w:spacing w:line="276" w:lineRule="auto"/>
        <w:jc w:val="both"/>
        <w:rPr>
          <w:rFonts w:ascii="Arial" w:hAnsi="Arial" w:cs="Arial"/>
          <w:i/>
          <w:sz w:val="24"/>
          <w:szCs w:val="24"/>
        </w:rPr>
      </w:pPr>
    </w:p>
    <w:p w:rsidR="006557E2" w:rsidRPr="00F32A68" w:rsidRDefault="006557E2" w:rsidP="006557E2">
      <w:pPr>
        <w:pStyle w:val="Sinespaciado1"/>
        <w:spacing w:line="276" w:lineRule="auto"/>
        <w:jc w:val="both"/>
        <w:rPr>
          <w:rFonts w:ascii="Arial" w:hAnsi="Arial" w:cs="Arial"/>
          <w:sz w:val="24"/>
          <w:szCs w:val="24"/>
        </w:rPr>
      </w:pPr>
    </w:p>
    <w:p w:rsidR="006557E2" w:rsidRPr="00F32A68" w:rsidRDefault="006557E2" w:rsidP="006557E2">
      <w:pPr>
        <w:pStyle w:val="Sinespaciado1"/>
        <w:spacing w:line="276" w:lineRule="auto"/>
        <w:jc w:val="both"/>
        <w:rPr>
          <w:rFonts w:ascii="Arial" w:hAnsi="Arial" w:cs="Arial"/>
          <w:sz w:val="24"/>
          <w:szCs w:val="24"/>
        </w:rPr>
      </w:pPr>
    </w:p>
    <w:p w:rsidR="006557E2" w:rsidRPr="00685CB4" w:rsidRDefault="006557E2" w:rsidP="006557E2">
      <w:pPr>
        <w:pStyle w:val="Sinespaciado1"/>
        <w:spacing w:line="276" w:lineRule="auto"/>
        <w:jc w:val="both"/>
        <w:rPr>
          <w:rFonts w:ascii="Arial" w:hAnsi="Arial" w:cs="Arial"/>
          <w:sz w:val="24"/>
          <w:szCs w:val="24"/>
        </w:rPr>
      </w:pPr>
    </w:p>
    <w:p w:rsidR="006557E2" w:rsidRPr="00685CB4" w:rsidRDefault="006557E2" w:rsidP="006557E2">
      <w:pPr>
        <w:pStyle w:val="Sinespaciado1"/>
        <w:spacing w:line="276" w:lineRule="auto"/>
        <w:jc w:val="both"/>
        <w:rPr>
          <w:rFonts w:ascii="Arial" w:hAnsi="Arial" w:cs="Arial"/>
          <w:sz w:val="24"/>
          <w:szCs w:val="24"/>
        </w:rPr>
      </w:pPr>
    </w:p>
    <w:p w:rsidR="006557E2" w:rsidRDefault="006557E2" w:rsidP="006557E2">
      <w:pPr>
        <w:pStyle w:val="Sinespaciado1"/>
        <w:spacing w:line="276" w:lineRule="auto"/>
        <w:jc w:val="both"/>
        <w:rPr>
          <w:rFonts w:ascii="Arial" w:hAnsi="Arial" w:cs="Arial"/>
          <w:sz w:val="24"/>
          <w:szCs w:val="24"/>
        </w:rPr>
      </w:pPr>
    </w:p>
    <w:p w:rsidR="006557E2" w:rsidRDefault="006557E2" w:rsidP="006557E2">
      <w:pPr>
        <w:pStyle w:val="Sinespaciado1"/>
        <w:spacing w:line="276" w:lineRule="auto"/>
        <w:jc w:val="both"/>
        <w:rPr>
          <w:rFonts w:ascii="Arial" w:hAnsi="Arial" w:cs="Arial"/>
          <w:sz w:val="24"/>
          <w:szCs w:val="24"/>
        </w:rPr>
      </w:pPr>
    </w:p>
    <w:p w:rsidR="00032372" w:rsidRDefault="00032372">
      <w:bookmarkStart w:id="0" w:name="_GoBack"/>
      <w:bookmarkEnd w:id="0"/>
    </w:p>
    <w:sectPr w:rsidR="00032372" w:rsidSect="008B2CC7">
      <w:headerReference w:type="default" r:id="rId10"/>
      <w:footerReference w:type="default" r:id="rId11"/>
      <w:pgSz w:w="12240" w:h="15840"/>
      <w:pgMar w:top="1417" w:right="1701" w:bottom="1417" w:left="1701" w:header="708" w:footer="708" w:gutter="0"/>
      <w:pgNumType w:start="1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252" w:rsidRDefault="00DB2252" w:rsidP="008B2CC7">
      <w:pPr>
        <w:spacing w:after="0" w:line="240" w:lineRule="auto"/>
      </w:pPr>
      <w:r>
        <w:separator/>
      </w:r>
    </w:p>
  </w:endnote>
  <w:endnote w:type="continuationSeparator" w:id="0">
    <w:p w:rsidR="00DB2252" w:rsidRDefault="00DB2252" w:rsidP="008B2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550116"/>
      <w:docPartObj>
        <w:docPartGallery w:val="Page Numbers (Bottom of Page)"/>
        <w:docPartUnique/>
      </w:docPartObj>
    </w:sdtPr>
    <w:sdtContent>
      <w:p w:rsidR="008B2CC7" w:rsidRDefault="008B2CC7">
        <w:pPr>
          <w:pStyle w:val="Piedepgina"/>
          <w:jc w:val="right"/>
        </w:pPr>
        <w:r>
          <w:fldChar w:fldCharType="begin"/>
        </w:r>
        <w:r>
          <w:instrText>PAGE   \* MERGEFORMAT</w:instrText>
        </w:r>
        <w:r>
          <w:fldChar w:fldCharType="separate"/>
        </w:r>
        <w:r w:rsidRPr="008B2CC7">
          <w:rPr>
            <w:noProof/>
            <w:lang w:val="es-ES"/>
          </w:rPr>
          <w:t>15</w:t>
        </w:r>
        <w:r>
          <w:fldChar w:fldCharType="end"/>
        </w:r>
      </w:p>
    </w:sdtContent>
  </w:sdt>
  <w:p w:rsidR="008B2CC7" w:rsidRDefault="008B2CC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252" w:rsidRDefault="00DB2252" w:rsidP="008B2CC7">
      <w:pPr>
        <w:spacing w:after="0" w:line="240" w:lineRule="auto"/>
      </w:pPr>
      <w:r>
        <w:separator/>
      </w:r>
    </w:p>
  </w:footnote>
  <w:footnote w:type="continuationSeparator" w:id="0">
    <w:p w:rsidR="00DB2252" w:rsidRDefault="00DB2252" w:rsidP="008B2C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CC7" w:rsidRPr="00A12C81" w:rsidRDefault="008B2CC7" w:rsidP="008B2CC7">
    <w:pPr>
      <w:pStyle w:val="Encabezado"/>
      <w:jc w:val="center"/>
      <w:rPr>
        <w:color w:val="948A54"/>
        <w:sz w:val="20"/>
      </w:rPr>
    </w:pPr>
    <w:r>
      <w:rPr>
        <w:noProof/>
        <w:color w:val="948A54"/>
        <w:sz w:val="20"/>
        <w:lang w:eastAsia="es-MX"/>
      </w:rPr>
      <mc:AlternateContent>
        <mc:Choice Requires="wps">
          <w:drawing>
            <wp:anchor distT="0" distB="0" distL="114300" distR="114300" simplePos="0" relativeHeight="251662336" behindDoc="0" locked="0" layoutInCell="1" allowOverlap="1" wp14:anchorId="63F68B68" wp14:editId="044EF644">
              <wp:simplePos x="0" y="0"/>
              <wp:positionH relativeFrom="column">
                <wp:posOffset>4798695</wp:posOffset>
              </wp:positionH>
              <wp:positionV relativeFrom="paragraph">
                <wp:posOffset>88265</wp:posOffset>
              </wp:positionV>
              <wp:extent cx="1273810" cy="635"/>
              <wp:effectExtent l="17145" t="12065" r="13970" b="15875"/>
              <wp:wrapNone/>
              <wp:docPr id="6" name="Conector recto de flech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3810" cy="635"/>
                      </a:xfrm>
                      <a:prstGeom prst="straightConnector1">
                        <a:avLst/>
                      </a:prstGeom>
                      <a:noFill/>
                      <a:ln w="19050">
                        <a:solidFill>
                          <a:srgbClr val="93895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ector recto de flecha 6" o:spid="_x0000_s1026" type="#_x0000_t32" style="position:absolute;margin-left:377.85pt;margin-top:6.95pt;width:100.3pt;height:.0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" strokecolor="#938953" strokeweight="1.5pt"/>
          </w:pict>
        </mc:Fallback>
      </mc:AlternateContent>
    </w:r>
    <w:r>
      <w:rPr>
        <w:noProof/>
        <w:color w:val="948A54"/>
        <w:sz w:val="20"/>
        <w:lang w:eastAsia="es-MX"/>
      </w:rPr>
      <mc:AlternateContent>
        <mc:Choice Requires="wps">
          <w:drawing>
            <wp:anchor distT="0" distB="0" distL="114300" distR="114300" simplePos="0" relativeHeight="251661312" behindDoc="0" locked="0" layoutInCell="1" allowOverlap="1" wp14:anchorId="644A4E3E" wp14:editId="11A87B91">
              <wp:simplePos x="0" y="0"/>
              <wp:positionH relativeFrom="column">
                <wp:posOffset>4798695</wp:posOffset>
              </wp:positionH>
              <wp:positionV relativeFrom="paragraph">
                <wp:posOffset>41275</wp:posOffset>
              </wp:positionV>
              <wp:extent cx="1273810" cy="635"/>
              <wp:effectExtent l="17145" t="12700" r="13970" b="15240"/>
              <wp:wrapNone/>
              <wp:docPr id="5" name="Conector recto de flech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3810" cy="635"/>
                      </a:xfrm>
                      <a:prstGeom prst="straightConnector1">
                        <a:avLst/>
                      </a:prstGeom>
                      <a:noFill/>
                      <a:ln w="19050">
                        <a:solidFill>
                          <a:srgbClr val="93895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ector recto de flecha 5" o:spid="_x0000_s1026" type="#_x0000_t32" style="position:absolute;margin-left:377.85pt;margin-top:3.25pt;width:100.3pt;height:.0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" strokecolor="#938953" strokeweight="1.5pt"/>
          </w:pict>
        </mc:Fallback>
      </mc:AlternateContent>
    </w:r>
    <w:r>
      <w:rPr>
        <w:noProof/>
        <w:color w:val="948A54"/>
        <w:sz w:val="20"/>
        <w:lang w:eastAsia="es-MX"/>
      </w:rPr>
      <mc:AlternateContent>
        <mc:Choice Requires="wps">
          <w:drawing>
            <wp:anchor distT="0" distB="0" distL="114300" distR="114300" simplePos="0" relativeHeight="251659264" behindDoc="0" locked="0" layoutInCell="1" allowOverlap="1" wp14:anchorId="07991164" wp14:editId="163CE726">
              <wp:simplePos x="0" y="0"/>
              <wp:positionH relativeFrom="column">
                <wp:posOffset>-524510</wp:posOffset>
              </wp:positionH>
              <wp:positionV relativeFrom="paragraph">
                <wp:posOffset>41910</wp:posOffset>
              </wp:positionV>
              <wp:extent cx="1273810" cy="635"/>
              <wp:effectExtent l="18415" t="13335" r="12700" b="14605"/>
              <wp:wrapNone/>
              <wp:docPr id="4" name="Conector recto de flech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3810" cy="635"/>
                      </a:xfrm>
                      <a:prstGeom prst="straightConnector1">
                        <a:avLst/>
                      </a:prstGeom>
                      <a:noFill/>
                      <a:ln w="19050">
                        <a:solidFill>
                          <a:srgbClr val="93895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ector recto de flecha 4" o:spid="_x0000_s1026" type="#_x0000_t32" style="position:absolute;margin-left:-41.3pt;margin-top:3.3pt;width:100.3pt;height:.0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" strokecolor="#938953" strokeweight="1.5pt"/>
          </w:pict>
        </mc:Fallback>
      </mc:AlternateContent>
    </w:r>
    <w:r>
      <w:rPr>
        <w:noProof/>
        <w:color w:val="948A54"/>
        <w:sz w:val="20"/>
        <w:lang w:eastAsia="es-MX"/>
      </w:rPr>
      <mc:AlternateContent>
        <mc:Choice Requires="wps">
          <w:drawing>
            <wp:anchor distT="0" distB="0" distL="114300" distR="114300" simplePos="0" relativeHeight="251660288" behindDoc="0" locked="0" layoutInCell="1" allowOverlap="1" wp14:anchorId="397C4AA9" wp14:editId="70491586">
              <wp:simplePos x="0" y="0"/>
              <wp:positionH relativeFrom="column">
                <wp:posOffset>-518795</wp:posOffset>
              </wp:positionH>
              <wp:positionV relativeFrom="paragraph">
                <wp:posOffset>87630</wp:posOffset>
              </wp:positionV>
              <wp:extent cx="1273810" cy="635"/>
              <wp:effectExtent l="14605" t="11430" r="16510" b="16510"/>
              <wp:wrapNone/>
              <wp:docPr id="3" name="Conector recto de flech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3810" cy="635"/>
                      </a:xfrm>
                      <a:prstGeom prst="straightConnector1">
                        <a:avLst/>
                      </a:prstGeom>
                      <a:noFill/>
                      <a:ln w="19050">
                        <a:solidFill>
                          <a:srgbClr val="93895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ector recto de flecha 3" o:spid="_x0000_s1026" type="#_x0000_t32" style="position:absolute;margin-left:-40.85pt;margin-top:6.9pt;width:100.3pt;height:.0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" strokecolor="#938953" strokeweight="1.5pt"/>
          </w:pict>
        </mc:Fallback>
      </mc:AlternateContent>
    </w:r>
    <w:r>
      <w:rPr>
        <w:color w:val="948A54"/>
        <w:sz w:val="20"/>
      </w:rPr>
      <w:t>Facultad de Ingeniería</w:t>
    </w:r>
  </w:p>
  <w:p w:rsidR="008B2CC7" w:rsidRDefault="008B2CC7" w:rsidP="008B2CC7">
    <w:pPr>
      <w:pStyle w:val="Encabezado"/>
    </w:pPr>
  </w:p>
  <w:p w:rsidR="008B2CC7" w:rsidRDefault="008B2CC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F604E"/>
    <w:multiLevelType w:val="hybridMultilevel"/>
    <w:tmpl w:val="CF8E294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3DBC0390"/>
    <w:multiLevelType w:val="hybridMultilevel"/>
    <w:tmpl w:val="C71E6026"/>
    <w:lvl w:ilvl="0" w:tplc="080A000F">
      <w:start w:val="1"/>
      <w:numFmt w:val="decimal"/>
      <w:lvlText w:val="%1."/>
      <w:lvlJc w:val="left"/>
      <w:pPr>
        <w:ind w:left="720" w:hanging="360"/>
      </w:pPr>
      <w:rPr>
        <w:rFonts w:cs="Times New Roman"/>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2">
    <w:nsid w:val="6F334A3D"/>
    <w:multiLevelType w:val="multilevel"/>
    <w:tmpl w:val="8A8EFFDA"/>
    <w:lvl w:ilvl="0">
      <w:start w:val="3"/>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040" w:hanging="1800"/>
      </w:pPr>
      <w:rPr>
        <w:rFonts w:cs="Times New Roman"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7E2"/>
    <w:rsid w:val="00032372"/>
    <w:rsid w:val="006557E2"/>
    <w:rsid w:val="008B2CC7"/>
    <w:rsid w:val="00DB2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inespaciado1">
    <w:name w:val="Sin espaciado1"/>
    <w:rsid w:val="006557E2"/>
    <w:pPr>
      <w:spacing w:after="0" w:line="240" w:lineRule="auto"/>
    </w:pPr>
    <w:rPr>
      <w:rFonts w:ascii="Calibri" w:eastAsia="Times New Roman" w:hAnsi="Calibri" w:cs="Times New Roman"/>
    </w:rPr>
  </w:style>
  <w:style w:type="paragraph" w:styleId="Textodeglobo">
    <w:name w:val="Balloon Text"/>
    <w:basedOn w:val="Normal"/>
    <w:link w:val="TextodegloboCar"/>
    <w:uiPriority w:val="99"/>
    <w:semiHidden/>
    <w:unhideWhenUsed/>
    <w:rsid w:val="006557E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557E2"/>
    <w:rPr>
      <w:rFonts w:ascii="Tahoma" w:hAnsi="Tahoma" w:cs="Tahoma"/>
      <w:sz w:val="16"/>
      <w:szCs w:val="16"/>
    </w:rPr>
  </w:style>
  <w:style w:type="paragraph" w:styleId="Encabezado">
    <w:name w:val="header"/>
    <w:basedOn w:val="Normal"/>
    <w:link w:val="EncabezadoCar"/>
    <w:uiPriority w:val="99"/>
    <w:unhideWhenUsed/>
    <w:rsid w:val="008B2CC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B2CC7"/>
  </w:style>
  <w:style w:type="paragraph" w:styleId="Piedepgina">
    <w:name w:val="footer"/>
    <w:basedOn w:val="Normal"/>
    <w:link w:val="PiedepginaCar"/>
    <w:uiPriority w:val="99"/>
    <w:unhideWhenUsed/>
    <w:rsid w:val="008B2CC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B2C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inespaciado1">
    <w:name w:val="Sin espaciado1"/>
    <w:rsid w:val="006557E2"/>
    <w:pPr>
      <w:spacing w:after="0" w:line="240" w:lineRule="auto"/>
    </w:pPr>
    <w:rPr>
      <w:rFonts w:ascii="Calibri" w:eastAsia="Times New Roman" w:hAnsi="Calibri" w:cs="Times New Roman"/>
    </w:rPr>
  </w:style>
  <w:style w:type="paragraph" w:styleId="Textodeglobo">
    <w:name w:val="Balloon Text"/>
    <w:basedOn w:val="Normal"/>
    <w:link w:val="TextodegloboCar"/>
    <w:uiPriority w:val="99"/>
    <w:semiHidden/>
    <w:unhideWhenUsed/>
    <w:rsid w:val="006557E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557E2"/>
    <w:rPr>
      <w:rFonts w:ascii="Tahoma" w:hAnsi="Tahoma" w:cs="Tahoma"/>
      <w:sz w:val="16"/>
      <w:szCs w:val="16"/>
    </w:rPr>
  </w:style>
  <w:style w:type="paragraph" w:styleId="Encabezado">
    <w:name w:val="header"/>
    <w:basedOn w:val="Normal"/>
    <w:link w:val="EncabezadoCar"/>
    <w:uiPriority w:val="99"/>
    <w:unhideWhenUsed/>
    <w:rsid w:val="008B2CC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B2CC7"/>
  </w:style>
  <w:style w:type="paragraph" w:styleId="Piedepgina">
    <w:name w:val="footer"/>
    <w:basedOn w:val="Normal"/>
    <w:link w:val="PiedepginaCar"/>
    <w:uiPriority w:val="99"/>
    <w:unhideWhenUsed/>
    <w:rsid w:val="008B2CC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B2C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287</Words>
  <Characters>1582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dc:creator>
  <cp:lastModifiedBy>pp</cp:lastModifiedBy>
  <cp:revision>1</cp:revision>
  <dcterms:created xsi:type="dcterms:W3CDTF">2011-11-04T22:11:00Z</dcterms:created>
  <dcterms:modified xsi:type="dcterms:W3CDTF">2011-11-04T22:23:00Z</dcterms:modified>
</cp:coreProperties>
</file>